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9723" w14:textId="0F2C0979" w:rsidR="001048CB" w:rsidRDefault="003D11EA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CC046D8" wp14:editId="48B266AE">
            <wp:simplePos x="0" y="0"/>
            <wp:positionH relativeFrom="margin">
              <wp:posOffset>4436745</wp:posOffset>
            </wp:positionH>
            <wp:positionV relativeFrom="margin">
              <wp:posOffset>-142875</wp:posOffset>
            </wp:positionV>
            <wp:extent cx="1140460" cy="1209040"/>
            <wp:effectExtent l="0" t="0" r="2540" b="0"/>
            <wp:wrapSquare wrapText="bothSides"/>
            <wp:docPr id="1" name="Bildobjekt 1" descr="En bild som visar text, tecken, klock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tecken, klocka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8CB" w:rsidRPr="00E2544F">
        <w:rPr>
          <w:b/>
          <w:bCs/>
        </w:rPr>
        <w:t>Nyhetsbrev</w:t>
      </w:r>
      <w:r w:rsidR="008617A9">
        <w:rPr>
          <w:b/>
          <w:bCs/>
        </w:rPr>
        <w:t xml:space="preserve"> för BFK</w:t>
      </w:r>
      <w:r w:rsidR="001048CB" w:rsidRPr="00E2544F">
        <w:rPr>
          <w:b/>
          <w:bCs/>
        </w:rPr>
        <w:t xml:space="preserve"> dec</w:t>
      </w:r>
      <w:r w:rsidR="00B91767">
        <w:rPr>
          <w:b/>
          <w:bCs/>
        </w:rPr>
        <w:t>ember</w:t>
      </w:r>
      <w:r w:rsidR="001048CB" w:rsidRPr="00E2544F">
        <w:rPr>
          <w:b/>
          <w:bCs/>
        </w:rPr>
        <w:t xml:space="preserve"> 2021</w:t>
      </w:r>
    </w:p>
    <w:p w14:paraId="671E2DDB" w14:textId="77777777" w:rsidR="004E64A1" w:rsidRPr="00E2544F" w:rsidRDefault="004E64A1">
      <w:pPr>
        <w:rPr>
          <w:b/>
          <w:bCs/>
        </w:rPr>
      </w:pPr>
    </w:p>
    <w:p w14:paraId="6F24F414" w14:textId="63A8F335" w:rsidR="004E64A1" w:rsidRDefault="000A5A16">
      <w:r>
        <w:t xml:space="preserve">Nu är det de sista dagarna på den här terminen- som vanligt i arbetet med hästar så går tiden </w:t>
      </w:r>
      <w:r w:rsidR="003F70E7">
        <w:t xml:space="preserve">väldigt </w:t>
      </w:r>
      <w:r>
        <w:t>fort</w:t>
      </w:r>
      <w:r w:rsidR="00C47494">
        <w:t>!</w:t>
      </w:r>
    </w:p>
    <w:p w14:paraId="3BD86D04" w14:textId="285E114D" w:rsidR="00C818C2" w:rsidRDefault="000A5A16">
      <w:r>
        <w:t xml:space="preserve">Under </w:t>
      </w:r>
      <w:r w:rsidR="00DD2614">
        <w:t>hösten</w:t>
      </w:r>
      <w:r>
        <w:t xml:space="preserve"> har vi i personalen jobbat mycket med temat </w:t>
      </w:r>
      <w:r w:rsidRPr="000A5A16">
        <w:rPr>
          <w:b/>
          <w:bCs/>
        </w:rPr>
        <w:t>Hästvälfärd.</w:t>
      </w:r>
      <w:r>
        <w:t xml:space="preserve"> Det innebär att vi försöker se ur olika synvinklar för att skapa det så bra som möjligt för våra hästar. Hästvälfärd </w:t>
      </w:r>
      <w:r w:rsidRPr="000A5A16">
        <w:t>beskriver hästen</w:t>
      </w:r>
      <w:r>
        <w:t>s</w:t>
      </w:r>
      <w:r w:rsidRPr="000A5A16">
        <w:t xml:space="preserve"> välmående, och omfattar alla delar av hästens miljö. Det vill säga hur den hanteras, hur den hålls, vad den äter, hur den tränas samt hur den mår fysiskt och psykiskt.</w:t>
      </w:r>
      <w:r>
        <w:t xml:space="preserve"> Det</w:t>
      </w:r>
      <w:r w:rsidR="00141B23">
        <w:t xml:space="preserve"> </w:t>
      </w:r>
      <w:r>
        <w:t xml:space="preserve">arbetet måste </w:t>
      </w:r>
      <w:r w:rsidR="00141B23">
        <w:t xml:space="preserve">ständigt </w:t>
      </w:r>
      <w:r>
        <w:t xml:space="preserve">fortgå för alla som håller på med hästar- att alltid sätta hästens välmående i centrum. </w:t>
      </w:r>
      <w:r w:rsidR="00E2544F">
        <w:t xml:space="preserve">Kanske borde vi döpa om </w:t>
      </w:r>
      <w:r w:rsidR="004E64A1">
        <w:t>R</w:t>
      </w:r>
      <w:r w:rsidR="00E2544F">
        <w:t>idskolan till Hästskola? För att det är så viktigt att kunna</w:t>
      </w:r>
      <w:r w:rsidR="00353D20">
        <w:t xml:space="preserve">, </w:t>
      </w:r>
      <w:r w:rsidR="00E2544F">
        <w:t>veta</w:t>
      </w:r>
      <w:r w:rsidR="00353D20">
        <w:t xml:space="preserve"> och förstå</w:t>
      </w:r>
      <w:r w:rsidR="00E2544F">
        <w:t xml:space="preserve"> saker om häst</w:t>
      </w:r>
      <w:r w:rsidR="00697D35">
        <w:t>ar</w:t>
      </w:r>
      <w:r w:rsidR="00E2544F">
        <w:t xml:space="preserve">- </w:t>
      </w:r>
      <w:r w:rsidR="00772FD0">
        <w:t xml:space="preserve">för att då ökar möjligheten </w:t>
      </w:r>
      <w:r w:rsidR="00AB1568">
        <w:t xml:space="preserve">till inlärning </w:t>
      </w:r>
      <w:r w:rsidR="00525E82">
        <w:t>både på hästryggen och såklart vid sidan av.</w:t>
      </w:r>
      <w:r w:rsidR="00D7400A">
        <w:t xml:space="preserve"> </w:t>
      </w:r>
      <w:r w:rsidR="0022354A">
        <w:t xml:space="preserve"> Vi behöver </w:t>
      </w:r>
      <w:r w:rsidR="006509D6">
        <w:t>be</w:t>
      </w:r>
      <w:r w:rsidR="0022354A">
        <w:t xml:space="preserve">driva </w:t>
      </w:r>
      <w:r w:rsidR="00C05EB8">
        <w:t>vår verksamhet på hästarnas villkor</w:t>
      </w:r>
      <w:r w:rsidR="00557928">
        <w:t>- för att ha välmående hästar</w:t>
      </w:r>
      <w:r w:rsidR="006509D6">
        <w:t xml:space="preserve"> och säkra vår hästvälfärd.</w:t>
      </w:r>
      <w:r w:rsidR="00C818C2">
        <w:t xml:space="preserve"> Tänkvärt och ett viktigt tema</w:t>
      </w:r>
      <w:r w:rsidR="00FC4A33">
        <w:t xml:space="preserve"> som vi jobbar vidare på.</w:t>
      </w:r>
    </w:p>
    <w:p w14:paraId="16099D86" w14:textId="77777777" w:rsidR="003D11EA" w:rsidRDefault="003D11EA"/>
    <w:p w14:paraId="62401166" w14:textId="09ECE517" w:rsidR="00915D25" w:rsidRDefault="006C18C9">
      <w:r>
        <w:t>Efter sommaren</w:t>
      </w:r>
      <w:r w:rsidR="00C05EB8">
        <w:t xml:space="preserve"> så har vi kunnat bedriva verksamhet ”som vanligt” </w:t>
      </w:r>
      <w:r w:rsidR="00697D35">
        <w:t xml:space="preserve">igen. </w:t>
      </w:r>
      <w:r w:rsidR="00915D25">
        <w:t xml:space="preserve">Vi har haft medlemsdag, </w:t>
      </w:r>
      <w:proofErr w:type="spellStart"/>
      <w:r w:rsidR="00915D25">
        <w:t>pay</w:t>
      </w:r>
      <w:proofErr w:type="spellEnd"/>
      <w:r w:rsidR="00915D25">
        <w:t xml:space="preserve"> &amp; </w:t>
      </w:r>
      <w:proofErr w:type="spellStart"/>
      <w:r w:rsidR="00915D25">
        <w:t>ride</w:t>
      </w:r>
      <w:proofErr w:type="spellEnd"/>
      <w:r w:rsidR="00915D25">
        <w:t xml:space="preserve"> och </w:t>
      </w:r>
      <w:proofErr w:type="spellStart"/>
      <w:r w:rsidR="00EF2F5C">
        <w:t>p</w:t>
      </w:r>
      <w:r w:rsidR="00915D25">
        <w:t>ay</w:t>
      </w:r>
      <w:proofErr w:type="spellEnd"/>
      <w:r w:rsidR="00915D25">
        <w:t xml:space="preserve"> &amp; </w:t>
      </w:r>
      <w:proofErr w:type="spellStart"/>
      <w:r w:rsidR="00EF2F5C">
        <w:t>j</w:t>
      </w:r>
      <w:r w:rsidR="00915D25">
        <w:t>ump</w:t>
      </w:r>
      <w:proofErr w:type="spellEnd"/>
      <w:r w:rsidR="00915D25">
        <w:t>. Klubbmästerskapen</w:t>
      </w:r>
      <w:r w:rsidR="009D0125">
        <w:t xml:space="preserve"> i både dressyr och hoppning</w:t>
      </w:r>
      <w:r w:rsidR="000B21D3">
        <w:t>. Boråshoppet i september och Änglahoppet i oktober</w:t>
      </w:r>
      <w:r w:rsidR="00DF2D0A">
        <w:t xml:space="preserve"> som</w:t>
      </w:r>
      <w:r w:rsidR="000B21D3">
        <w:t xml:space="preserve"> blev </w:t>
      </w:r>
      <w:proofErr w:type="spellStart"/>
      <w:r w:rsidR="000B21D3">
        <w:t>succe</w:t>
      </w:r>
      <w:proofErr w:type="spellEnd"/>
      <w:r w:rsidR="000B21D3">
        <w:t>, med många starter och lyckat event</w:t>
      </w:r>
      <w:r w:rsidR="005D7160">
        <w:t xml:space="preserve">. </w:t>
      </w:r>
      <w:r w:rsidR="00572559">
        <w:t>För några veckor sen d</w:t>
      </w:r>
      <w:r w:rsidR="005D7160">
        <w:t xml:space="preserve">ecemberdressyren och </w:t>
      </w:r>
      <w:r w:rsidR="009235F2">
        <w:t>även</w:t>
      </w:r>
      <w:r w:rsidR="00572559">
        <w:t xml:space="preserve"> </w:t>
      </w:r>
      <w:r w:rsidR="005D7160">
        <w:t xml:space="preserve">en fint anordnad Julshow av </w:t>
      </w:r>
      <w:r w:rsidR="00D24765">
        <w:t xml:space="preserve">vår aktiva </w:t>
      </w:r>
      <w:r w:rsidR="005D7160">
        <w:t>ungdomssektion</w:t>
      </w:r>
      <w:r w:rsidR="007B4443">
        <w:t xml:space="preserve">. </w:t>
      </w:r>
    </w:p>
    <w:p w14:paraId="601D5ACD" w14:textId="77777777" w:rsidR="003D11EA" w:rsidRDefault="003D11EA"/>
    <w:p w14:paraId="0C8A3A51" w14:textId="5B59B68A" w:rsidR="007B4443" w:rsidRDefault="00D20A6E">
      <w:r>
        <w:t xml:space="preserve">För dig med egen häst så har vi olika tränare på vår anläggning i klubbens regi- Anna Emanuelsson och Amanda Ericsson i hoppning och </w:t>
      </w:r>
      <w:r w:rsidR="00AC7913">
        <w:t>Stefan Jansson och Jenny Schreven i dressyr</w:t>
      </w:r>
      <w:r w:rsidR="00074A36">
        <w:t>.</w:t>
      </w:r>
      <w:r w:rsidR="0056026B">
        <w:t xml:space="preserve"> Mer info hittar du på hemsidan. </w:t>
      </w:r>
      <w:r w:rsidR="00074A36">
        <w:t>Intresseanmälningar till kansli</w:t>
      </w:r>
      <w:r w:rsidR="00133218">
        <w:t>@borasridhus.se</w:t>
      </w:r>
      <w:r w:rsidR="00074A36">
        <w:t xml:space="preserve"> så skickar vi d</w:t>
      </w:r>
      <w:r w:rsidR="00AC24C6">
        <w:t>ig</w:t>
      </w:r>
      <w:r w:rsidR="00074A36">
        <w:t xml:space="preserve"> till </w:t>
      </w:r>
      <w:proofErr w:type="spellStart"/>
      <w:r w:rsidR="00074A36">
        <w:t>resp</w:t>
      </w:r>
      <w:proofErr w:type="spellEnd"/>
      <w:r w:rsidR="00074A36">
        <w:t xml:space="preserve"> ansvarig.</w:t>
      </w:r>
    </w:p>
    <w:p w14:paraId="714BD47D" w14:textId="61315432" w:rsidR="00074A36" w:rsidRDefault="008D6D91">
      <w:r>
        <w:t xml:space="preserve">Den </w:t>
      </w:r>
      <w:proofErr w:type="gramStart"/>
      <w:r>
        <w:t>10-13</w:t>
      </w:r>
      <w:proofErr w:type="gramEnd"/>
      <w:r>
        <w:t xml:space="preserve"> februari </w:t>
      </w:r>
      <w:r w:rsidR="00EF38A8">
        <w:t xml:space="preserve">så har vi klubbens stora tävling </w:t>
      </w:r>
      <w:r w:rsidR="00EF38A8" w:rsidRPr="00133218">
        <w:rPr>
          <w:b/>
          <w:bCs/>
        </w:rPr>
        <w:t xml:space="preserve">Borås Grand Prix </w:t>
      </w:r>
      <w:r w:rsidR="00EF38A8">
        <w:t>inbokad</w:t>
      </w:r>
      <w:r w:rsidR="00853B97">
        <w:t>!</w:t>
      </w:r>
      <w:r w:rsidR="00EF38A8">
        <w:t xml:space="preserve"> Det är final i Hööks Ponny Grand Prix serie, ungdomar på Elitnivå, ATG</w:t>
      </w:r>
      <w:r w:rsidR="00B1414D">
        <w:t xml:space="preserve"> </w:t>
      </w:r>
      <w:proofErr w:type="spellStart"/>
      <w:r w:rsidR="00B1414D">
        <w:t>Riders</w:t>
      </w:r>
      <w:proofErr w:type="spellEnd"/>
      <w:r w:rsidR="00B1414D">
        <w:t xml:space="preserve"> </w:t>
      </w:r>
      <w:proofErr w:type="spellStart"/>
      <w:r w:rsidR="00B1414D">
        <w:t>Le</w:t>
      </w:r>
      <w:r w:rsidR="00A447B8">
        <w:t>a</w:t>
      </w:r>
      <w:r w:rsidR="00B1414D">
        <w:t>uge</w:t>
      </w:r>
      <w:proofErr w:type="spellEnd"/>
      <w:r w:rsidR="00B1414D">
        <w:t xml:space="preserve"> med spel på klasserna och såklart finaler från alla kvalen där de högsta klasse</w:t>
      </w:r>
      <w:r w:rsidR="000D2741">
        <w:t>rna</w:t>
      </w:r>
      <w:r w:rsidR="00B1414D">
        <w:t xml:space="preserve"> går i 150.</w:t>
      </w:r>
      <w:r w:rsidR="00B66F57">
        <w:t xml:space="preserve"> Vi hoppas att alla våra medlemmar sitter på läktaren</w:t>
      </w:r>
      <w:r w:rsidR="004D299C">
        <w:t xml:space="preserve"> </w:t>
      </w:r>
      <w:r w:rsidR="00F01999">
        <w:t>och självklart</w:t>
      </w:r>
      <w:r w:rsidR="004D299C">
        <w:t xml:space="preserve"> är med som funktionärer!</w:t>
      </w:r>
      <w:r w:rsidR="0040589C">
        <w:t xml:space="preserve"> </w:t>
      </w:r>
    </w:p>
    <w:p w14:paraId="3C77E751" w14:textId="77777777" w:rsidR="003D11EA" w:rsidRDefault="003D11EA"/>
    <w:p w14:paraId="22C318F4" w14:textId="43D74ABA" w:rsidR="005A561D" w:rsidRDefault="00F01999" w:rsidP="00C47494">
      <w:pPr>
        <w:spacing w:after="0"/>
      </w:pPr>
      <w:r w:rsidRPr="00853B97">
        <w:rPr>
          <w:b/>
          <w:bCs/>
        </w:rPr>
        <w:t>Ridskolan startar</w:t>
      </w:r>
      <w:r>
        <w:t xml:space="preserve"> den 6 januari och pågår till den 23 juni.</w:t>
      </w:r>
      <w:r w:rsidR="005A561D" w:rsidRPr="005A561D">
        <w:t xml:space="preserve"> </w:t>
      </w:r>
      <w:r w:rsidR="005A561D">
        <w:t>Höstterminen slutar den 30 december</w:t>
      </w:r>
      <w:r w:rsidR="0064041F">
        <w:t>.</w:t>
      </w:r>
    </w:p>
    <w:p w14:paraId="4293E7B1" w14:textId="71C948A4" w:rsidR="00F01999" w:rsidRDefault="0064041F" w:rsidP="00C47494">
      <w:pPr>
        <w:spacing w:after="0"/>
      </w:pPr>
      <w:r>
        <w:t>(</w:t>
      </w:r>
      <w:proofErr w:type="spellStart"/>
      <w:r w:rsidR="005A561D">
        <w:t>Ridfria</w:t>
      </w:r>
      <w:proofErr w:type="spellEnd"/>
      <w:r w:rsidR="005A561D">
        <w:t xml:space="preserve"> dagar är julafton, juldagen samt nyårsafton och nyårsdagen</w:t>
      </w:r>
      <w:r>
        <w:t>)</w:t>
      </w:r>
    </w:p>
    <w:p w14:paraId="04CD7A6D" w14:textId="5EF1F081" w:rsidR="00F01999" w:rsidRDefault="00027D72">
      <w:r>
        <w:t xml:space="preserve">Från den 3 januari kan du gå in </w:t>
      </w:r>
      <w:r w:rsidR="0081439D">
        <w:t>på Hippocrates</w:t>
      </w:r>
      <w:r w:rsidR="006A5E6C">
        <w:t xml:space="preserve"> för att </w:t>
      </w:r>
      <w:r>
        <w:t xml:space="preserve">se </w:t>
      </w:r>
      <w:proofErr w:type="spellStart"/>
      <w:r w:rsidR="005F0181">
        <w:t>rid</w:t>
      </w:r>
      <w:r>
        <w:t>grupper</w:t>
      </w:r>
      <w:proofErr w:type="spellEnd"/>
      <w:r>
        <w:t xml:space="preserve"> och tider. </w:t>
      </w:r>
      <w:r w:rsidR="00BD2C04">
        <w:t>Samma dag och tid</w:t>
      </w:r>
      <w:r>
        <w:t xml:space="preserve"> gäller</w:t>
      </w:r>
      <w:r w:rsidR="001728AC">
        <w:t xml:space="preserve"> om du inte bytt grupp</w:t>
      </w:r>
      <w:r>
        <w:t xml:space="preserve">. </w:t>
      </w:r>
      <w:r w:rsidR="00CE0E70">
        <w:t>Du behöver godkänna ditt avtal på nytt varje år</w:t>
      </w:r>
      <w:r w:rsidR="0064041F">
        <w:t xml:space="preserve"> </w:t>
      </w:r>
      <w:r w:rsidR="00980913">
        <w:t xml:space="preserve">som standardrutin så alla vet vad som gäller med sitt abonnemang. </w:t>
      </w:r>
      <w:r w:rsidR="00F6549E">
        <w:t>Vi vill förtydliga att man inte kan sälja eller överlåta sin lektion i andra hand, utan abonnemanget är personligt. Dock kommer vi under vår</w:t>
      </w:r>
      <w:r w:rsidR="002A6317">
        <w:t>terminen</w:t>
      </w:r>
      <w:r w:rsidR="00F6549E">
        <w:t xml:space="preserve"> att erbjuda </w:t>
      </w:r>
      <w:r w:rsidR="004105D6">
        <w:t xml:space="preserve">tre </w:t>
      </w:r>
      <w:proofErr w:type="spellStart"/>
      <w:r w:rsidR="004105D6">
        <w:t>igenridningar</w:t>
      </w:r>
      <w:proofErr w:type="spellEnd"/>
      <w:r w:rsidR="004105D6">
        <w:t xml:space="preserve"> per person</w:t>
      </w:r>
      <w:r w:rsidR="006A5E6C">
        <w:t>,</w:t>
      </w:r>
      <w:r w:rsidR="004105D6">
        <w:t xml:space="preserve"> samt </w:t>
      </w:r>
      <w:r w:rsidR="00D721A7">
        <w:t xml:space="preserve">även </w:t>
      </w:r>
      <w:r w:rsidR="00F6549E">
        <w:t>fler ti</w:t>
      </w:r>
      <w:r w:rsidR="005F0181">
        <w:t xml:space="preserve">der där man kan rida igen om man avbokat. </w:t>
      </w:r>
      <w:r w:rsidR="00D5477E">
        <w:t>Håll koll på Hippocrates</w:t>
      </w:r>
      <w:r w:rsidR="00DC2D6E">
        <w:t>.</w:t>
      </w:r>
      <w:r w:rsidR="000F5474">
        <w:t xml:space="preserve"> </w:t>
      </w:r>
    </w:p>
    <w:p w14:paraId="02A47C27" w14:textId="77777777" w:rsidR="003D11EA" w:rsidRDefault="003D11EA"/>
    <w:p w14:paraId="2B29E071" w14:textId="7B3B9E3C" w:rsidR="00D76E1F" w:rsidRDefault="00D76E1F">
      <w:r>
        <w:t xml:space="preserve">Terminen framför oss kommer personalen att fokusera på våra </w:t>
      </w:r>
      <w:proofErr w:type="spellStart"/>
      <w:r>
        <w:t>ridgrupper</w:t>
      </w:r>
      <w:proofErr w:type="spellEnd"/>
      <w:r>
        <w:t xml:space="preserve"> och </w:t>
      </w:r>
      <w:r w:rsidR="00B71716">
        <w:t xml:space="preserve">hästkunskap. Hur är </w:t>
      </w:r>
      <w:proofErr w:type="spellStart"/>
      <w:r w:rsidR="00B71716">
        <w:t>ridgrupperna</w:t>
      </w:r>
      <w:proofErr w:type="spellEnd"/>
      <w:r w:rsidR="00B71716">
        <w:t xml:space="preserve"> uppbyggda, vad borde man </w:t>
      </w:r>
      <w:r w:rsidR="00BE28A5">
        <w:t>kunna</w:t>
      </w:r>
      <w:r w:rsidR="00B71716">
        <w:t xml:space="preserve"> teoretiskt när man når vissa</w:t>
      </w:r>
      <w:r w:rsidR="00BE28A5">
        <w:t xml:space="preserve"> </w:t>
      </w:r>
      <w:proofErr w:type="spellStart"/>
      <w:r w:rsidR="00BE28A5">
        <w:t>ridnivåer</w:t>
      </w:r>
      <w:proofErr w:type="spellEnd"/>
      <w:r w:rsidR="00BE28A5">
        <w:t xml:space="preserve"> för att bli en mer komplett hästperson och ryttare?</w:t>
      </w:r>
      <w:r w:rsidR="005D64F0">
        <w:t xml:space="preserve"> I vår </w:t>
      </w:r>
      <w:proofErr w:type="spellStart"/>
      <w:r w:rsidR="005D64F0" w:rsidRPr="008617A9">
        <w:rPr>
          <w:b/>
          <w:bCs/>
        </w:rPr>
        <w:t>podd</w:t>
      </w:r>
      <w:proofErr w:type="spellEnd"/>
      <w:r w:rsidR="005D64F0">
        <w:t xml:space="preserve"> kommer vi </w:t>
      </w:r>
      <w:r w:rsidR="00446760">
        <w:t xml:space="preserve">dessutom </w:t>
      </w:r>
      <w:r w:rsidR="005D64F0">
        <w:t xml:space="preserve">att göra ett större </w:t>
      </w:r>
      <w:r w:rsidR="009665F9">
        <w:t xml:space="preserve">köpa och </w:t>
      </w:r>
      <w:r w:rsidR="00CB1678">
        <w:t>äga</w:t>
      </w:r>
      <w:r w:rsidR="005D64F0">
        <w:t xml:space="preserve"> häst</w:t>
      </w:r>
      <w:r w:rsidR="00AD5535">
        <w:t>-</w:t>
      </w:r>
      <w:r w:rsidR="005D64F0">
        <w:t>avsnitt.</w:t>
      </w:r>
      <w:r w:rsidR="00AD5535">
        <w:t xml:space="preserve"> </w:t>
      </w:r>
    </w:p>
    <w:p w14:paraId="39325B3C" w14:textId="61C6E5EB" w:rsidR="003D11EA" w:rsidRDefault="003D11EA">
      <w:r>
        <w:t xml:space="preserve">   forts….</w:t>
      </w:r>
    </w:p>
    <w:p w14:paraId="4102A8F7" w14:textId="78FB8FCC" w:rsidR="00F01999" w:rsidRDefault="00220994" w:rsidP="00E22545">
      <w:pPr>
        <w:pStyle w:val="Liststycke"/>
        <w:numPr>
          <w:ilvl w:val="0"/>
          <w:numId w:val="1"/>
        </w:numPr>
      </w:pPr>
      <w:r>
        <w:lastRenderedPageBreak/>
        <w:t xml:space="preserve">För </w:t>
      </w:r>
      <w:r w:rsidR="00B55DFB">
        <w:t>5</w:t>
      </w:r>
      <w:r w:rsidR="00150B21">
        <w:t>:</w:t>
      </w:r>
      <w:r w:rsidR="0065763E">
        <w:t>e</w:t>
      </w:r>
      <w:r w:rsidR="00150B21">
        <w:t xml:space="preserve"> året i rad är vi Miljödiplomerade</w:t>
      </w:r>
    </w:p>
    <w:p w14:paraId="098C38A6" w14:textId="0F7ABF8F" w:rsidR="00150B21" w:rsidRDefault="00150B21" w:rsidP="00E22545">
      <w:pPr>
        <w:pStyle w:val="Liststycke"/>
        <w:numPr>
          <w:ilvl w:val="0"/>
          <w:numId w:val="1"/>
        </w:numPr>
      </w:pPr>
      <w:r>
        <w:t>Våra sociala projekt som ligger oss varm om hjärtat</w:t>
      </w:r>
      <w:r w:rsidR="00C63611">
        <w:t xml:space="preserve"> pågår</w:t>
      </w:r>
      <w:r w:rsidR="00265D10">
        <w:t>- kontakta Isabell om du har frågor</w:t>
      </w:r>
    </w:p>
    <w:p w14:paraId="7A2BFCA8" w14:textId="2D4DCA9C" w:rsidR="00C63611" w:rsidRDefault="0040231C" w:rsidP="00E22545">
      <w:pPr>
        <w:pStyle w:val="Liststycke"/>
        <w:numPr>
          <w:ilvl w:val="0"/>
          <w:numId w:val="1"/>
        </w:numPr>
      </w:pPr>
      <w:r>
        <w:t>Antal medlemmar i dec</w:t>
      </w:r>
      <w:r w:rsidR="00480C1F">
        <w:t>ember</w:t>
      </w:r>
      <w:r>
        <w:t xml:space="preserve"> är 6</w:t>
      </w:r>
      <w:r w:rsidR="00E64717">
        <w:t xml:space="preserve">20 </w:t>
      </w:r>
      <w:proofErr w:type="spellStart"/>
      <w:r w:rsidR="00E64717">
        <w:t>st</w:t>
      </w:r>
      <w:proofErr w:type="spellEnd"/>
    </w:p>
    <w:p w14:paraId="1C62983E" w14:textId="7D80F543" w:rsidR="006A28AA" w:rsidRDefault="006A28AA" w:rsidP="00E22545">
      <w:pPr>
        <w:pStyle w:val="Liststycke"/>
        <w:numPr>
          <w:ilvl w:val="0"/>
          <w:numId w:val="1"/>
        </w:numPr>
      </w:pPr>
      <w:r>
        <w:t>V</w:t>
      </w:r>
      <w:r w:rsidR="004D708F">
        <w:t xml:space="preserve">i har hög </w:t>
      </w:r>
      <w:r>
        <w:t xml:space="preserve">beläggning på ridskolan </w:t>
      </w:r>
      <w:r w:rsidR="004D708F">
        <w:t xml:space="preserve">vilket är </w:t>
      </w:r>
      <w:r w:rsidR="00782A17">
        <w:t xml:space="preserve">väldigt </w:t>
      </w:r>
      <w:r w:rsidR="004D708F">
        <w:t>roligt</w:t>
      </w:r>
    </w:p>
    <w:p w14:paraId="60769FC6" w14:textId="7BC3DC36" w:rsidR="006A28AA" w:rsidRDefault="006A28AA" w:rsidP="00E22545">
      <w:pPr>
        <w:pStyle w:val="Liststycke"/>
        <w:numPr>
          <w:ilvl w:val="0"/>
          <w:numId w:val="1"/>
        </w:numPr>
      </w:pPr>
      <w:r>
        <w:t xml:space="preserve">Vi har </w:t>
      </w:r>
      <w:r w:rsidR="00A17553">
        <w:t xml:space="preserve">i dagsläget </w:t>
      </w:r>
      <w:r w:rsidR="004D708F">
        <w:t>35 hästar och ponnyer</w:t>
      </w:r>
    </w:p>
    <w:p w14:paraId="51E30CEA" w14:textId="2E78FBF3" w:rsidR="00AF6970" w:rsidRDefault="00AF6970" w:rsidP="00E22545">
      <w:pPr>
        <w:pStyle w:val="Liststycke"/>
        <w:numPr>
          <w:ilvl w:val="0"/>
          <w:numId w:val="1"/>
        </w:numPr>
      </w:pPr>
      <w:r>
        <w:t xml:space="preserve">Vi har flera fina </w:t>
      </w:r>
      <w:r w:rsidR="00294C30">
        <w:t xml:space="preserve">sponsorer </w:t>
      </w:r>
      <w:r w:rsidR="00957685">
        <w:t xml:space="preserve">och </w:t>
      </w:r>
      <w:r>
        <w:t>samarbetspartners</w:t>
      </w:r>
      <w:r w:rsidR="00294C30">
        <w:t xml:space="preserve"> till ridhuset</w:t>
      </w:r>
      <w:r w:rsidR="007010C8">
        <w:t xml:space="preserve"> som vi är g</w:t>
      </w:r>
      <w:r w:rsidR="00957685">
        <w:t>lada för</w:t>
      </w:r>
    </w:p>
    <w:p w14:paraId="05A44CBA" w14:textId="22D52BB6" w:rsidR="003D11EA" w:rsidRDefault="003D11EA" w:rsidP="00054FB0"/>
    <w:p w14:paraId="6C71D443" w14:textId="31FD22B4" w:rsidR="003D11EA" w:rsidRDefault="003D11EA" w:rsidP="00054FB0"/>
    <w:p w14:paraId="1975E518" w14:textId="16FE3BE2" w:rsidR="00295130" w:rsidRDefault="006A0963" w:rsidP="00054FB0">
      <w:r>
        <w:t>Vi vill ge ett s</w:t>
      </w:r>
      <w:r w:rsidR="00054FB0">
        <w:t xml:space="preserve">tort tack till alla våra medlemmar </w:t>
      </w:r>
      <w:r w:rsidR="009004E0">
        <w:t xml:space="preserve">och samarbetspartners </w:t>
      </w:r>
      <w:r w:rsidR="00054FB0">
        <w:t xml:space="preserve">för året som gått </w:t>
      </w:r>
      <w:r w:rsidR="00295130">
        <w:t xml:space="preserve">och vi önskar er alla </w:t>
      </w:r>
    </w:p>
    <w:p w14:paraId="36FFB1C4" w14:textId="1C05376D" w:rsidR="003D11EA" w:rsidRDefault="003D11EA" w:rsidP="00054FB0">
      <w:pPr>
        <w:rPr>
          <w:rFonts w:ascii="Bradley Hand ITC" w:hAnsi="Bradley Hand ITC"/>
          <w:b/>
          <w:bCs/>
          <w:color w:val="C00000"/>
          <w:sz w:val="36"/>
          <w:szCs w:val="36"/>
        </w:rPr>
      </w:pPr>
    </w:p>
    <w:p w14:paraId="598DC6F0" w14:textId="768CCFF0" w:rsidR="00054FB0" w:rsidRPr="009004E0" w:rsidRDefault="00295130" w:rsidP="00054FB0">
      <w:pPr>
        <w:rPr>
          <w:rFonts w:ascii="Bradley Hand ITC" w:hAnsi="Bradley Hand ITC"/>
          <w:b/>
          <w:bCs/>
          <w:color w:val="C00000"/>
          <w:sz w:val="36"/>
          <w:szCs w:val="36"/>
        </w:rPr>
      </w:pPr>
      <w:r w:rsidRPr="009004E0">
        <w:rPr>
          <w:rFonts w:ascii="Bradley Hand ITC" w:hAnsi="Bradley Hand ITC"/>
          <w:b/>
          <w:bCs/>
          <w:color w:val="C00000"/>
          <w:sz w:val="36"/>
          <w:szCs w:val="36"/>
        </w:rPr>
        <w:t>GOD JUL och ett GOTT NYTT ÅR</w:t>
      </w:r>
    </w:p>
    <w:p w14:paraId="7965D1DF" w14:textId="588FA21D" w:rsidR="00C47494" w:rsidRDefault="00C47494"/>
    <w:sectPr w:rsidR="00C4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A0ABE"/>
    <w:multiLevelType w:val="hybridMultilevel"/>
    <w:tmpl w:val="A5A2C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CB"/>
    <w:rsid w:val="0000061F"/>
    <w:rsid w:val="00027D72"/>
    <w:rsid w:val="00054FB0"/>
    <w:rsid w:val="00074A36"/>
    <w:rsid w:val="000A1181"/>
    <w:rsid w:val="000A5A16"/>
    <w:rsid w:val="000B21D3"/>
    <w:rsid w:val="000D2741"/>
    <w:rsid w:val="000F5474"/>
    <w:rsid w:val="001048CB"/>
    <w:rsid w:val="00133218"/>
    <w:rsid w:val="00141B23"/>
    <w:rsid w:val="00150B21"/>
    <w:rsid w:val="001728AC"/>
    <w:rsid w:val="00181018"/>
    <w:rsid w:val="00220994"/>
    <w:rsid w:val="0022354A"/>
    <w:rsid w:val="00265D10"/>
    <w:rsid w:val="00294C30"/>
    <w:rsid w:val="00295130"/>
    <w:rsid w:val="002A6317"/>
    <w:rsid w:val="00353D20"/>
    <w:rsid w:val="003D11EA"/>
    <w:rsid w:val="003F70E7"/>
    <w:rsid w:val="0040231C"/>
    <w:rsid w:val="0040589C"/>
    <w:rsid w:val="004105D6"/>
    <w:rsid w:val="00446760"/>
    <w:rsid w:val="00480C1F"/>
    <w:rsid w:val="004D299C"/>
    <w:rsid w:val="004D6067"/>
    <w:rsid w:val="004D708F"/>
    <w:rsid w:val="004E64A1"/>
    <w:rsid w:val="00525E82"/>
    <w:rsid w:val="00552B58"/>
    <w:rsid w:val="00557928"/>
    <w:rsid w:val="0056026B"/>
    <w:rsid w:val="00572559"/>
    <w:rsid w:val="005A561D"/>
    <w:rsid w:val="005C35AF"/>
    <w:rsid w:val="005D64F0"/>
    <w:rsid w:val="005D7160"/>
    <w:rsid w:val="005F0181"/>
    <w:rsid w:val="0064041F"/>
    <w:rsid w:val="006509D6"/>
    <w:rsid w:val="0065763E"/>
    <w:rsid w:val="00697D35"/>
    <w:rsid w:val="006A0963"/>
    <w:rsid w:val="006A28AA"/>
    <w:rsid w:val="006A5E6C"/>
    <w:rsid w:val="006B644B"/>
    <w:rsid w:val="006C18C9"/>
    <w:rsid w:val="006E3D97"/>
    <w:rsid w:val="007010C8"/>
    <w:rsid w:val="00772FD0"/>
    <w:rsid w:val="00782A17"/>
    <w:rsid w:val="007B4443"/>
    <w:rsid w:val="0081439D"/>
    <w:rsid w:val="00835CF8"/>
    <w:rsid w:val="00853B97"/>
    <w:rsid w:val="008617A9"/>
    <w:rsid w:val="008D0EE1"/>
    <w:rsid w:val="008D6D91"/>
    <w:rsid w:val="009004E0"/>
    <w:rsid w:val="00915D25"/>
    <w:rsid w:val="009235F2"/>
    <w:rsid w:val="00957685"/>
    <w:rsid w:val="009665F9"/>
    <w:rsid w:val="00980913"/>
    <w:rsid w:val="009D0125"/>
    <w:rsid w:val="00A17553"/>
    <w:rsid w:val="00A447B8"/>
    <w:rsid w:val="00A979EC"/>
    <w:rsid w:val="00AB1568"/>
    <w:rsid w:val="00AC24C6"/>
    <w:rsid w:val="00AC7913"/>
    <w:rsid w:val="00AD5535"/>
    <w:rsid w:val="00AF6970"/>
    <w:rsid w:val="00B1414D"/>
    <w:rsid w:val="00B55DFB"/>
    <w:rsid w:val="00B66F57"/>
    <w:rsid w:val="00B71716"/>
    <w:rsid w:val="00B91767"/>
    <w:rsid w:val="00BB0044"/>
    <w:rsid w:val="00BD2C04"/>
    <w:rsid w:val="00BE28A5"/>
    <w:rsid w:val="00C05EB8"/>
    <w:rsid w:val="00C47494"/>
    <w:rsid w:val="00C63611"/>
    <w:rsid w:val="00C818C2"/>
    <w:rsid w:val="00CB1678"/>
    <w:rsid w:val="00CE0E70"/>
    <w:rsid w:val="00D20A6E"/>
    <w:rsid w:val="00D24765"/>
    <w:rsid w:val="00D5477E"/>
    <w:rsid w:val="00D721A7"/>
    <w:rsid w:val="00D7400A"/>
    <w:rsid w:val="00D76E1F"/>
    <w:rsid w:val="00DC1678"/>
    <w:rsid w:val="00DC2D6E"/>
    <w:rsid w:val="00DD2614"/>
    <w:rsid w:val="00DE1590"/>
    <w:rsid w:val="00DF2D0A"/>
    <w:rsid w:val="00E22545"/>
    <w:rsid w:val="00E2544F"/>
    <w:rsid w:val="00E64717"/>
    <w:rsid w:val="00E75C92"/>
    <w:rsid w:val="00EF2F5C"/>
    <w:rsid w:val="00EF38A8"/>
    <w:rsid w:val="00F01999"/>
    <w:rsid w:val="00F6549E"/>
    <w:rsid w:val="00F9040B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3526"/>
  <w15:chartTrackingRefBased/>
  <w15:docId w15:val="{E46E34BB-563A-4C8F-8DA2-9A4A3B3E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561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Eriksson</dc:creator>
  <cp:keywords/>
  <dc:description/>
  <cp:lastModifiedBy>Sara Eriksson</cp:lastModifiedBy>
  <cp:revision>110</cp:revision>
  <dcterms:created xsi:type="dcterms:W3CDTF">2021-12-16T09:35:00Z</dcterms:created>
  <dcterms:modified xsi:type="dcterms:W3CDTF">2021-12-21T07:04:00Z</dcterms:modified>
</cp:coreProperties>
</file>