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10CE" w14:textId="77777777" w:rsidR="005C1ADE" w:rsidRPr="00AB0676" w:rsidRDefault="005C1ADE" w:rsidP="005C1ADE">
      <w:pPr>
        <w:spacing w:line="276" w:lineRule="auto"/>
      </w:pPr>
      <w:r>
        <w:rPr>
          <w:noProof/>
          <w:lang w:eastAsia="sv-SE"/>
        </w:rPr>
        <w:drawing>
          <wp:anchor distT="0" distB="0" distL="114300" distR="114300" simplePos="0" relativeHeight="251660288" behindDoc="1" locked="0" layoutInCell="1" allowOverlap="1" wp14:anchorId="7636DAD7" wp14:editId="31765508">
            <wp:simplePos x="0" y="0"/>
            <wp:positionH relativeFrom="margin">
              <wp:posOffset>8047355</wp:posOffset>
            </wp:positionH>
            <wp:positionV relativeFrom="margin">
              <wp:posOffset>-99695</wp:posOffset>
            </wp:positionV>
            <wp:extent cx="1333500" cy="1414145"/>
            <wp:effectExtent l="0" t="0" r="0" b="0"/>
            <wp:wrapNone/>
            <wp:docPr id="2" name="Bildobjekt 2" descr="En bild som visar tecken, objekt, klocka,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utan bakgr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414145"/>
                    </a:xfrm>
                    <a:prstGeom prst="rect">
                      <a:avLst/>
                    </a:prstGeom>
                  </pic:spPr>
                </pic:pic>
              </a:graphicData>
            </a:graphic>
            <wp14:sizeRelH relativeFrom="margin">
              <wp14:pctWidth>0</wp14:pctWidth>
            </wp14:sizeRelH>
            <wp14:sizeRelV relativeFrom="margin">
              <wp14:pctHeight>0</wp14:pctHeight>
            </wp14:sizeRelV>
          </wp:anchor>
        </w:drawing>
      </w:r>
      <w:r w:rsidRPr="00AB0676">
        <w:t>202</w:t>
      </w:r>
      <w:r>
        <w:t>3</w:t>
      </w:r>
      <w:r w:rsidRPr="00AB0676">
        <w:t>-</w:t>
      </w:r>
      <w:r>
        <w:t>05</w:t>
      </w:r>
      <w:r w:rsidRPr="00AB0676">
        <w:t>-</w:t>
      </w:r>
      <w:r>
        <w:t>07</w:t>
      </w:r>
      <w:r w:rsidRPr="00AB0676">
        <w:tab/>
      </w:r>
      <w:r w:rsidRPr="00AB0676">
        <w:tab/>
      </w:r>
      <w:r w:rsidRPr="00AB0676">
        <w:tab/>
      </w:r>
      <w:r w:rsidRPr="00AB0676">
        <w:tab/>
      </w:r>
    </w:p>
    <w:p w14:paraId="367E9C88" w14:textId="77777777" w:rsidR="005C1ADE" w:rsidRPr="00AB0676" w:rsidRDefault="005C1ADE" w:rsidP="005C1ADE">
      <w:pPr>
        <w:spacing w:line="276" w:lineRule="auto"/>
      </w:pPr>
      <w:r w:rsidRPr="00D20996">
        <w:rPr>
          <w:noProof/>
          <w:lang w:eastAsia="sv-SE"/>
        </w:rPr>
        <mc:AlternateContent>
          <mc:Choice Requires="wps">
            <w:drawing>
              <wp:anchor distT="0" distB="0" distL="114300" distR="114300" simplePos="0" relativeHeight="251659264" behindDoc="1" locked="0" layoutInCell="1" allowOverlap="1" wp14:anchorId="23A8CF2D" wp14:editId="1E20BED3">
                <wp:simplePos x="0" y="0"/>
                <wp:positionH relativeFrom="column">
                  <wp:posOffset>-3810</wp:posOffset>
                </wp:positionH>
                <wp:positionV relativeFrom="paragraph">
                  <wp:posOffset>83820</wp:posOffset>
                </wp:positionV>
                <wp:extent cx="1162685" cy="0"/>
                <wp:effectExtent l="5715" t="12700" r="12700" b="6350"/>
                <wp:wrapNone/>
                <wp:docPr id="1"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4DBC" id="Rak koppling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pt" to="9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" strokeweight=".18pt"/>
            </w:pict>
          </mc:Fallback>
        </mc:AlternateContent>
      </w:r>
    </w:p>
    <w:p w14:paraId="3247E440" w14:textId="77777777" w:rsidR="005C1ADE" w:rsidRDefault="005C1ADE" w:rsidP="005C1ADE">
      <w:pPr>
        <w:spacing w:line="276" w:lineRule="auto"/>
        <w:rPr>
          <w:sz w:val="72"/>
          <w:szCs w:val="72"/>
        </w:rPr>
      </w:pPr>
      <w:r>
        <w:rPr>
          <w:sz w:val="72"/>
          <w:szCs w:val="72"/>
        </w:rPr>
        <w:t>Medlemsdag med funktionärsmingel</w:t>
      </w:r>
    </w:p>
    <w:p w14:paraId="0B0C32BC" w14:textId="77777777" w:rsidR="005C1ADE" w:rsidRDefault="005C1ADE" w:rsidP="005C1ADE">
      <w:pPr>
        <w:spacing w:line="276" w:lineRule="auto"/>
        <w:rPr>
          <w:sz w:val="28"/>
          <w:szCs w:val="28"/>
        </w:rPr>
      </w:pPr>
      <w:r>
        <w:rPr>
          <w:sz w:val="28"/>
          <w:szCs w:val="28"/>
        </w:rPr>
        <w:t xml:space="preserve">Vi vill tacka dig för att du har hjälpt till på våra tävlingar med mingel på ridhuset. Det är ni som gör våra fantastiska tävlingar och som tack vill vi in bjuda in till en eftermiddag med grill, </w:t>
      </w:r>
      <w:proofErr w:type="spellStart"/>
      <w:r>
        <w:rPr>
          <w:sz w:val="28"/>
          <w:szCs w:val="28"/>
        </w:rPr>
        <w:t>quiz</w:t>
      </w:r>
      <w:proofErr w:type="spellEnd"/>
      <w:r>
        <w:rPr>
          <w:sz w:val="28"/>
          <w:szCs w:val="28"/>
        </w:rPr>
        <w:t xml:space="preserve"> och mingel.</w:t>
      </w:r>
    </w:p>
    <w:p w14:paraId="6E0314B6" w14:textId="77777777" w:rsidR="005C1ADE" w:rsidRDefault="005C1ADE" w:rsidP="005C1ADE">
      <w:pPr>
        <w:spacing w:line="276" w:lineRule="auto"/>
        <w:rPr>
          <w:sz w:val="28"/>
          <w:szCs w:val="28"/>
        </w:rPr>
      </w:pPr>
      <w:r>
        <w:rPr>
          <w:sz w:val="28"/>
          <w:szCs w:val="28"/>
        </w:rPr>
        <w:t>Vid fint väder kommer vi att hålla till på framsidan, vid sämre väder dukar vi upp inne i ladan.</w:t>
      </w:r>
      <w:r w:rsidR="00B251C2">
        <w:rPr>
          <w:sz w:val="28"/>
          <w:szCs w:val="28"/>
        </w:rPr>
        <w:t xml:space="preserve"> Vi hoppas att så många som möjligt vill komma, umgås och bara ha en rolig eftermiddag tillsammans med oss.</w:t>
      </w:r>
    </w:p>
    <w:p w14:paraId="073E6FB9" w14:textId="77777777" w:rsidR="00B251C2" w:rsidRDefault="00B251C2" w:rsidP="005C1ADE">
      <w:pPr>
        <w:spacing w:line="276" w:lineRule="auto"/>
        <w:rPr>
          <w:sz w:val="28"/>
          <w:szCs w:val="28"/>
        </w:rPr>
      </w:pPr>
    </w:p>
    <w:p w14:paraId="0150CB60" w14:textId="4B8FE774" w:rsidR="005C1ADE" w:rsidRDefault="00CD3B21" w:rsidP="005C1ADE">
      <w:pPr>
        <w:spacing w:line="276" w:lineRule="auto"/>
        <w:rPr>
          <w:rFonts w:ascii="Arial" w:hAnsi="Arial" w:cs="Arial"/>
        </w:rPr>
      </w:pPr>
      <w:r>
        <w:rPr>
          <w:rFonts w:ascii="Arial" w:hAnsi="Arial" w:cs="Arial"/>
          <w:noProof/>
        </w:rPr>
        <w:drawing>
          <wp:anchor distT="0" distB="0" distL="114300" distR="114300" simplePos="0" relativeHeight="251661312" behindDoc="0" locked="0" layoutInCell="1" allowOverlap="1" wp14:anchorId="02AC299F" wp14:editId="3717BACA">
            <wp:simplePos x="0" y="0"/>
            <wp:positionH relativeFrom="margin">
              <wp:posOffset>3705225</wp:posOffset>
            </wp:positionH>
            <wp:positionV relativeFrom="margin">
              <wp:posOffset>3048000</wp:posOffset>
            </wp:positionV>
            <wp:extent cx="2522220" cy="2522220"/>
            <wp:effectExtent l="0" t="0" r="0" b="0"/>
            <wp:wrapSquare wrapText="bothSides"/>
            <wp:docPr id="7096232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23210" name="Bildobjekt 7096232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220" cy="2522220"/>
                    </a:xfrm>
                    <a:prstGeom prst="rect">
                      <a:avLst/>
                    </a:prstGeom>
                  </pic:spPr>
                </pic:pic>
              </a:graphicData>
            </a:graphic>
          </wp:anchor>
        </w:drawing>
      </w:r>
      <w:r w:rsidR="005C1ADE">
        <w:rPr>
          <w:rFonts w:ascii="Arial" w:hAnsi="Arial" w:cs="Arial"/>
        </w:rPr>
        <w:t>Söndag</w:t>
      </w:r>
      <w:r w:rsidR="005C1ADE" w:rsidRPr="00263B59">
        <w:rPr>
          <w:rFonts w:ascii="Arial" w:hAnsi="Arial" w:cs="Arial"/>
        </w:rPr>
        <w:t xml:space="preserve"> </w:t>
      </w:r>
      <w:r w:rsidR="005C1ADE">
        <w:rPr>
          <w:rFonts w:ascii="Arial" w:hAnsi="Arial" w:cs="Arial"/>
        </w:rPr>
        <w:t xml:space="preserve">2023-05-07 </w:t>
      </w:r>
      <w:r>
        <w:rPr>
          <w:rFonts w:ascii="Arial" w:hAnsi="Arial" w:cs="Arial"/>
        </w:rPr>
        <w:t xml:space="preserve">ca </w:t>
      </w:r>
      <w:proofErr w:type="spellStart"/>
      <w:r>
        <w:rPr>
          <w:rFonts w:ascii="Arial" w:hAnsi="Arial" w:cs="Arial"/>
        </w:rPr>
        <w:t>kl</w:t>
      </w:r>
      <w:proofErr w:type="spellEnd"/>
      <w:r>
        <w:rPr>
          <w:rFonts w:ascii="Arial" w:hAnsi="Arial" w:cs="Arial"/>
        </w:rPr>
        <w:t xml:space="preserve"> 12</w:t>
      </w:r>
    </w:p>
    <w:p w14:paraId="1396DA13" w14:textId="0E9C75B1" w:rsidR="005C1ADE" w:rsidRDefault="005C1ADE" w:rsidP="005C1ADE">
      <w:pPr>
        <w:spacing w:line="276" w:lineRule="auto"/>
        <w:rPr>
          <w:rFonts w:ascii="Arial" w:hAnsi="Arial" w:cs="Arial"/>
        </w:rPr>
      </w:pPr>
      <w:r>
        <w:rPr>
          <w:rFonts w:ascii="Arial" w:hAnsi="Arial" w:cs="Arial"/>
        </w:rPr>
        <w:t xml:space="preserve">Anmälan via </w:t>
      </w:r>
      <w:r w:rsidR="00CD3B21">
        <w:rPr>
          <w:rFonts w:ascii="Arial" w:hAnsi="Arial" w:cs="Arial"/>
        </w:rPr>
        <w:t>QR Kod</w:t>
      </w:r>
    </w:p>
    <w:p w14:paraId="08A5DD9E" w14:textId="3FCA363F" w:rsidR="00CD3B21" w:rsidRDefault="00CD3B21" w:rsidP="005C1ADE">
      <w:pPr>
        <w:spacing w:line="276" w:lineRule="auto"/>
        <w:rPr>
          <w:rFonts w:ascii="Arial" w:hAnsi="Arial" w:cs="Arial"/>
        </w:rPr>
      </w:pPr>
    </w:p>
    <w:p w14:paraId="1D38C739" w14:textId="77777777" w:rsidR="005C1ADE" w:rsidRDefault="005C1ADE" w:rsidP="005C1ADE">
      <w:pPr>
        <w:spacing w:line="276" w:lineRule="auto"/>
        <w:rPr>
          <w:rFonts w:ascii="Arial" w:hAnsi="Arial" w:cs="Arial"/>
        </w:rPr>
      </w:pPr>
    </w:p>
    <w:p w14:paraId="263F9D27" w14:textId="77777777" w:rsidR="005C1ADE" w:rsidRPr="00CD3B21" w:rsidRDefault="00BE29F8" w:rsidP="005C1ADE">
      <w:pPr>
        <w:spacing w:line="276" w:lineRule="auto"/>
        <w:rPr>
          <w:rFonts w:ascii="Arial" w:hAnsi="Arial" w:cs="Arial"/>
          <w:sz w:val="24"/>
          <w:szCs w:val="24"/>
        </w:rPr>
      </w:pPr>
      <w:r w:rsidRPr="00CD3B21">
        <w:rPr>
          <w:rFonts w:ascii="Arial" w:hAnsi="Arial" w:cs="Arial"/>
          <w:sz w:val="24"/>
          <w:szCs w:val="24"/>
        </w:rPr>
        <w:t>Vi hoppas vi ses,  V</w:t>
      </w:r>
      <w:r w:rsidR="005C1ADE" w:rsidRPr="00CD3B21">
        <w:rPr>
          <w:rFonts w:ascii="Arial" w:hAnsi="Arial" w:cs="Arial"/>
          <w:sz w:val="24"/>
          <w:szCs w:val="24"/>
        </w:rPr>
        <w:t>armt välkomna!</w:t>
      </w:r>
    </w:p>
    <w:p w14:paraId="717CAF47" w14:textId="77777777" w:rsidR="005C1ADE" w:rsidRDefault="005C1ADE" w:rsidP="005C1ADE">
      <w:pPr>
        <w:spacing w:line="276" w:lineRule="auto"/>
        <w:rPr>
          <w:bCs/>
          <w:sz w:val="20"/>
          <w:szCs w:val="20"/>
        </w:rPr>
      </w:pPr>
      <w:r w:rsidRPr="00263B59">
        <w:rPr>
          <w:rFonts w:ascii="Arial" w:hAnsi="Arial" w:cs="Arial"/>
        </w:rPr>
        <w:br/>
      </w:r>
      <w:r w:rsidRPr="00410DC9">
        <w:rPr>
          <w:b/>
          <w:bCs/>
          <w:sz w:val="20"/>
          <w:szCs w:val="20"/>
        </w:rPr>
        <w:br/>
      </w:r>
    </w:p>
    <w:p w14:paraId="575D31A3" w14:textId="77777777" w:rsidR="005C1ADE" w:rsidRDefault="005C1ADE" w:rsidP="005C1ADE">
      <w:pPr>
        <w:spacing w:line="276" w:lineRule="auto"/>
        <w:rPr>
          <w:bCs/>
          <w:sz w:val="20"/>
          <w:szCs w:val="20"/>
        </w:rPr>
      </w:pPr>
    </w:p>
    <w:p w14:paraId="2D461F98" w14:textId="77777777" w:rsidR="005B590E" w:rsidRDefault="005B590E"/>
    <w:sectPr w:rsidR="005B590E" w:rsidSect="005C1A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DE"/>
    <w:rsid w:val="00555401"/>
    <w:rsid w:val="005B590E"/>
    <w:rsid w:val="005C1ADE"/>
    <w:rsid w:val="00B251C2"/>
    <w:rsid w:val="00BE29F8"/>
    <w:rsid w:val="00CD3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459B"/>
  <w15:docId w15:val="{16944F9E-38CB-42AA-9B7D-D3E9CAF6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DE"/>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3de858-ac04-4b5a-b061-fdb2d6ae56d3" xsi:nil="true"/>
    <lcf76f155ced4ddcb4097134ff3c332f xmlns="f15fff4c-61e5-4aca-9cd2-83f4a0339d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E271D9760C242A947A13066F04A4F" ma:contentTypeVersion="14" ma:contentTypeDescription="Create a new document." ma:contentTypeScope="" ma:versionID="f8499666eb8cb719882d8815713420f3">
  <xsd:schema xmlns:xsd="http://www.w3.org/2001/XMLSchema" xmlns:xs="http://www.w3.org/2001/XMLSchema" xmlns:p="http://schemas.microsoft.com/office/2006/metadata/properties" xmlns:ns2="f15fff4c-61e5-4aca-9cd2-83f4a0339df1" xmlns:ns3="ec3de858-ac04-4b5a-b061-fdb2d6ae56d3" targetNamespace="http://schemas.microsoft.com/office/2006/metadata/properties" ma:root="true" ma:fieldsID="78926d7a301ef98c021db524aa5493e7" ns2:_="" ns3:_="">
    <xsd:import namespace="f15fff4c-61e5-4aca-9cd2-83f4a0339df1"/>
    <xsd:import namespace="ec3de858-ac04-4b5a-b061-fdb2d6ae5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fff4c-61e5-4aca-9cd2-83f4a0339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edb152-3d63-4969-b73c-a52d0314f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de858-ac04-4b5a-b061-fdb2d6ae56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41bf3f-0129-456c-a7c0-f0bd51960def}" ma:internalName="TaxCatchAll" ma:showField="CatchAllData" ma:web="ec3de858-ac04-4b5a-b061-fdb2d6ae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42C50-CCF5-4AEB-A2C6-4C360779AD32}">
  <ds:schemaRefs>
    <ds:schemaRef ds:uri="http://schemas.microsoft.com/office/2006/metadata/properties"/>
    <ds:schemaRef ds:uri="http://schemas.microsoft.com/office/infopath/2007/PartnerControls"/>
    <ds:schemaRef ds:uri="ec3de858-ac04-4b5a-b061-fdb2d6ae56d3"/>
    <ds:schemaRef ds:uri="f15fff4c-61e5-4aca-9cd2-83f4a0339df1"/>
  </ds:schemaRefs>
</ds:datastoreItem>
</file>

<file path=customXml/itemProps2.xml><?xml version="1.0" encoding="utf-8"?>
<ds:datastoreItem xmlns:ds="http://schemas.openxmlformats.org/officeDocument/2006/customXml" ds:itemID="{97E098A3-D390-4B46-B9E0-400491808AE7}">
  <ds:schemaRefs>
    <ds:schemaRef ds:uri="http://schemas.microsoft.com/sharepoint/v3/contenttype/forms"/>
  </ds:schemaRefs>
</ds:datastoreItem>
</file>

<file path=customXml/itemProps3.xml><?xml version="1.0" encoding="utf-8"?>
<ds:datastoreItem xmlns:ds="http://schemas.openxmlformats.org/officeDocument/2006/customXml" ds:itemID="{3EEFDD79-12F4-4F87-85FF-7E19EBF9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fff4c-61e5-4aca-9cd2-83f4a0339df1"/>
    <ds:schemaRef ds:uri="ec3de858-ac04-4b5a-b061-fdb2d6ae5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470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Realgymnasiet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Lundgren Malin</dc:creator>
  <cp:lastModifiedBy>Sara Eriksson</cp:lastModifiedBy>
  <cp:revision>2</cp:revision>
  <cp:lastPrinted>2023-03-31T11:22:00Z</cp:lastPrinted>
  <dcterms:created xsi:type="dcterms:W3CDTF">2023-03-31T11:23:00Z</dcterms:created>
  <dcterms:modified xsi:type="dcterms:W3CDTF">2023-03-31T11:23:00Z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0x010100543E271D9760C242A947A13066F04A4F</vt:lpwstr>
  </property>
</Properties>
</file>